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4EC7EB64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>Notice of Intent to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19ED673D" w:rsidR="0068092C" w:rsidRPr="00DB4202" w:rsidRDefault="001C1B17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D111E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3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792CACF0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31500047</w:t>
            </w:r>
            <w:r w:rsidR="00AF78FA">
              <w:rPr>
                <w:rFonts w:cs="Times New Roman"/>
                <w:sz w:val="24"/>
                <w:szCs w:val="24"/>
              </w:rPr>
              <w:t>76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3C2B0C9E" w:rsidR="00281425" w:rsidRPr="00E83584" w:rsidRDefault="005A146A" w:rsidP="00046094">
            <w:pPr>
              <w:rPr>
                <w:sz w:val="24"/>
                <w:szCs w:val="24"/>
                <w:highlight w:val="green"/>
              </w:rPr>
            </w:pPr>
            <w:r w:rsidRPr="005A146A">
              <w:rPr>
                <w:sz w:val="24"/>
                <w:szCs w:val="24"/>
              </w:rPr>
              <w:t>P</w:t>
            </w:r>
            <w:r w:rsidR="00AF78FA">
              <w:rPr>
                <w:sz w:val="24"/>
                <w:szCs w:val="24"/>
              </w:rPr>
              <w:t>sychiatrist-Substance use</w:t>
            </w:r>
            <w:r w:rsidRPr="005A146A">
              <w:rPr>
                <w:sz w:val="24"/>
                <w:szCs w:val="24"/>
              </w:rPr>
              <w:t xml:space="preserve"> unit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41D7F303" w:rsidR="00281425" w:rsidRPr="00E83584" w:rsidRDefault="001C1B17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2F192590" w14:textId="77777777" w:rsidR="0045418D" w:rsidRPr="00DB4202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following vendors submitted responses to the above solicitation:</w:t>
      </w:r>
    </w:p>
    <w:p w14:paraId="2CC142DC" w14:textId="72584260" w:rsidR="00BE2BA2" w:rsidRDefault="00AD111E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5A146A">
        <w:rPr>
          <w:sz w:val="24"/>
          <w:szCs w:val="24"/>
        </w:rPr>
        <w:t xml:space="preserve">. </w:t>
      </w:r>
      <w:r w:rsidR="00AF78FA">
        <w:rPr>
          <w:sz w:val="24"/>
          <w:szCs w:val="24"/>
        </w:rPr>
        <w:t>Marshall Belaga</w:t>
      </w:r>
      <w:r w:rsidR="005A146A">
        <w:rPr>
          <w:sz w:val="24"/>
          <w:szCs w:val="24"/>
        </w:rPr>
        <w:t xml:space="preserve">, </w:t>
      </w:r>
      <w:r w:rsidR="00AF78FA">
        <w:rPr>
          <w:sz w:val="24"/>
          <w:szCs w:val="24"/>
        </w:rPr>
        <w:t>Madis</w:t>
      </w:r>
      <w:r w:rsidR="005A146A">
        <w:rPr>
          <w:sz w:val="24"/>
          <w:szCs w:val="24"/>
        </w:rPr>
        <w:t>on, MS</w:t>
      </w:r>
    </w:p>
    <w:p w14:paraId="605C215B" w14:textId="77777777" w:rsidR="005A146A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CD7AEF2" w14:textId="02DF237C" w:rsidR="00AD111E" w:rsidRPr="00AD111E" w:rsidRDefault="00AD111E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5A146A">
        <w:rPr>
          <w:sz w:val="24"/>
          <w:szCs w:val="24"/>
        </w:rPr>
        <w:t>1</w:t>
      </w:r>
      <w:r>
        <w:rPr>
          <w:sz w:val="24"/>
          <w:szCs w:val="24"/>
        </w:rPr>
        <w:t xml:space="preserve"> vendor applied. </w:t>
      </w:r>
      <w:r w:rsidR="005A146A">
        <w:rPr>
          <w:sz w:val="24"/>
          <w:szCs w:val="24"/>
        </w:rPr>
        <w:t>He</w:t>
      </w:r>
      <w:r>
        <w:rPr>
          <w:sz w:val="24"/>
          <w:szCs w:val="24"/>
        </w:rPr>
        <w:t xml:space="preserve"> w</w:t>
      </w:r>
      <w:r w:rsidR="005A146A">
        <w:rPr>
          <w:sz w:val="24"/>
          <w:szCs w:val="24"/>
        </w:rPr>
        <w:t>as</w:t>
      </w:r>
      <w:r>
        <w:rPr>
          <w:sz w:val="24"/>
          <w:szCs w:val="24"/>
        </w:rPr>
        <w:t xml:space="preserve"> interviewed and selected.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2443023B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intent to award a contract </w:t>
      </w:r>
      <w:r w:rsidR="00B2440C" w:rsidRPr="00DB4202">
        <w:rPr>
          <w:sz w:val="24"/>
          <w:szCs w:val="24"/>
        </w:rPr>
        <w:t>to the following vendor upon approval by the Public Procurement Review Board</w:t>
      </w:r>
      <w:r w:rsidRPr="00DB4202">
        <w:rPr>
          <w:sz w:val="24"/>
          <w:szCs w:val="24"/>
        </w:rPr>
        <w:t xml:space="preserve">: </w:t>
      </w:r>
    </w:p>
    <w:p w14:paraId="7282074D" w14:textId="6AF1502F" w:rsidR="0045418D" w:rsidRDefault="00BE2BA2" w:rsidP="005A14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F78FA">
        <w:rPr>
          <w:sz w:val="24"/>
          <w:szCs w:val="24"/>
        </w:rPr>
        <w:t>Marshall Belaga, Madis</w:t>
      </w:r>
      <w:r w:rsidR="005A146A">
        <w:rPr>
          <w:sz w:val="24"/>
          <w:szCs w:val="24"/>
        </w:rPr>
        <w:t>on, MS</w:t>
      </w:r>
    </w:p>
    <w:p w14:paraId="3C946A51" w14:textId="77777777" w:rsidR="005A146A" w:rsidRPr="00DB4202" w:rsidRDefault="005A146A" w:rsidP="00AF78F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4C8E8" w14:textId="77777777" w:rsidR="003C0667" w:rsidRDefault="003C0667" w:rsidP="00B07075">
      <w:pPr>
        <w:spacing w:after="0" w:line="240" w:lineRule="auto"/>
      </w:pPr>
      <w:r>
        <w:separator/>
      </w:r>
    </w:p>
  </w:endnote>
  <w:endnote w:type="continuationSeparator" w:id="0">
    <w:p w14:paraId="3717C2D9" w14:textId="77777777" w:rsidR="003C0667" w:rsidRDefault="003C0667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1AB83" w14:textId="77777777" w:rsidR="003C0667" w:rsidRDefault="003C0667" w:rsidP="00B07075">
      <w:pPr>
        <w:spacing w:after="0" w:line="240" w:lineRule="auto"/>
      </w:pPr>
      <w:r>
        <w:separator/>
      </w:r>
    </w:p>
  </w:footnote>
  <w:footnote w:type="continuationSeparator" w:id="0">
    <w:p w14:paraId="6311C561" w14:textId="77777777" w:rsidR="003C0667" w:rsidRDefault="003C0667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244AB"/>
    <w:rsid w:val="000438FB"/>
    <w:rsid w:val="00046094"/>
    <w:rsid w:val="000571B3"/>
    <w:rsid w:val="000E0487"/>
    <w:rsid w:val="000F0DF4"/>
    <w:rsid w:val="0010706C"/>
    <w:rsid w:val="00126232"/>
    <w:rsid w:val="00134AC5"/>
    <w:rsid w:val="00146875"/>
    <w:rsid w:val="001C1B17"/>
    <w:rsid w:val="001C21C3"/>
    <w:rsid w:val="001F0332"/>
    <w:rsid w:val="00211BFE"/>
    <w:rsid w:val="002567CE"/>
    <w:rsid w:val="00267A12"/>
    <w:rsid w:val="0027791E"/>
    <w:rsid w:val="00281425"/>
    <w:rsid w:val="00285B4B"/>
    <w:rsid w:val="002B7401"/>
    <w:rsid w:val="002E4839"/>
    <w:rsid w:val="002E4882"/>
    <w:rsid w:val="002E729C"/>
    <w:rsid w:val="00316D12"/>
    <w:rsid w:val="00333842"/>
    <w:rsid w:val="00350E47"/>
    <w:rsid w:val="003801F1"/>
    <w:rsid w:val="003C0667"/>
    <w:rsid w:val="003D4E7A"/>
    <w:rsid w:val="0043335D"/>
    <w:rsid w:val="0045418D"/>
    <w:rsid w:val="004B68BC"/>
    <w:rsid w:val="004E5A36"/>
    <w:rsid w:val="004F3951"/>
    <w:rsid w:val="005023CA"/>
    <w:rsid w:val="00525372"/>
    <w:rsid w:val="00541284"/>
    <w:rsid w:val="005558D8"/>
    <w:rsid w:val="005845C2"/>
    <w:rsid w:val="005A146A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B6A1D"/>
    <w:rsid w:val="009E39BD"/>
    <w:rsid w:val="00A25811"/>
    <w:rsid w:val="00A320CE"/>
    <w:rsid w:val="00A33E7D"/>
    <w:rsid w:val="00A97BC8"/>
    <w:rsid w:val="00AB412D"/>
    <w:rsid w:val="00AB62EF"/>
    <w:rsid w:val="00AC0613"/>
    <w:rsid w:val="00AD111E"/>
    <w:rsid w:val="00AF78FA"/>
    <w:rsid w:val="00B07075"/>
    <w:rsid w:val="00B1102C"/>
    <w:rsid w:val="00B214FD"/>
    <w:rsid w:val="00B2440C"/>
    <w:rsid w:val="00B43694"/>
    <w:rsid w:val="00BB0306"/>
    <w:rsid w:val="00BD5009"/>
    <w:rsid w:val="00BE2BA2"/>
    <w:rsid w:val="00BE4805"/>
    <w:rsid w:val="00C328FE"/>
    <w:rsid w:val="00C46700"/>
    <w:rsid w:val="00CA16D1"/>
    <w:rsid w:val="00CC1A4C"/>
    <w:rsid w:val="00CD1A5A"/>
    <w:rsid w:val="00D2025D"/>
    <w:rsid w:val="00D73969"/>
    <w:rsid w:val="00DB4202"/>
    <w:rsid w:val="00E12824"/>
    <w:rsid w:val="00E260B9"/>
    <w:rsid w:val="00E44A6C"/>
    <w:rsid w:val="00E50163"/>
    <w:rsid w:val="00E83584"/>
    <w:rsid w:val="00EB255A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2</cp:revision>
  <cp:lastPrinted>2023-03-08T18:05:00Z</cp:lastPrinted>
  <dcterms:created xsi:type="dcterms:W3CDTF">2023-05-03T15:28:00Z</dcterms:created>
  <dcterms:modified xsi:type="dcterms:W3CDTF">2023-05-03T15:28:00Z</dcterms:modified>
</cp:coreProperties>
</file>